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5B" w:rsidRDefault="00EC465B" w:rsidP="00EC465B">
      <w:pPr>
        <w:jc w:val="center"/>
      </w:pPr>
    </w:p>
    <w:p w:rsidR="00EC465B" w:rsidRDefault="00871009" w:rsidP="00EC465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left:0;text-align:left;margin-left:0;margin-top:-58.1pt;width:508.5pt;height:2in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" filled="f" stroked="f">
            <v:fill o:detectmouseclick="t"/>
            <v:textbox style="mso-fit-shape-to-text:t">
              <w:txbxContent>
                <w:p w:rsidR="00EC465B" w:rsidRPr="00EC465B" w:rsidRDefault="00EC465B" w:rsidP="00EC465B">
                  <w:pPr>
                    <w:jc w:val="center"/>
                    <w:rPr>
                      <w:b/>
                      <w:color w:val="C00000"/>
                      <w:sz w:val="96"/>
                      <w:szCs w:val="72"/>
                    </w:rPr>
                  </w:pPr>
                  <w:r>
                    <w:rPr>
                      <w:b/>
                      <w:color w:val="C00000"/>
                      <w:sz w:val="96"/>
                      <w:szCs w:val="72"/>
                    </w:rPr>
                    <w:t>Goede Vrijdag</w:t>
                  </w:r>
                  <w:r w:rsidR="00B047FD">
                    <w:rPr>
                      <w:b/>
                      <w:color w:val="C00000"/>
                      <w:sz w:val="96"/>
                      <w:szCs w:val="72"/>
                    </w:rPr>
                    <w:t xml:space="preserve"> R-entry</w:t>
                  </w:r>
                  <w:r>
                    <w:rPr>
                      <w:b/>
                      <w:color w:val="C00000"/>
                      <w:sz w:val="96"/>
                      <w:szCs w:val="72"/>
                    </w:rPr>
                    <w:t xml:space="preserve"> </w:t>
                  </w:r>
                  <w:r w:rsidRPr="00EC465B">
                    <w:rPr>
                      <w:b/>
                      <w:color w:val="C00000"/>
                      <w:sz w:val="96"/>
                      <w:szCs w:val="72"/>
                    </w:rPr>
                    <w:t>Toernooi</w:t>
                  </w:r>
                </w:p>
              </w:txbxContent>
            </v:textbox>
            <w10:wrap anchorx="margin"/>
          </v:shape>
        </w:pict>
      </w:r>
    </w:p>
    <w:p w:rsidR="00EC465B" w:rsidRPr="00EC465B" w:rsidRDefault="00EC465B" w:rsidP="00EC465B"/>
    <w:p w:rsidR="00B047FD" w:rsidRDefault="00B047FD" w:rsidP="00EC465B">
      <w:pPr>
        <w:pStyle w:val="Geenafstand"/>
        <w:rPr>
          <w:b/>
          <w:sz w:val="28"/>
        </w:rPr>
      </w:pPr>
    </w:p>
    <w:p w:rsidR="00B047FD" w:rsidRDefault="00B047FD" w:rsidP="00EC465B">
      <w:pPr>
        <w:pStyle w:val="Geenafstand"/>
        <w:rPr>
          <w:b/>
          <w:sz w:val="28"/>
        </w:rPr>
      </w:pPr>
    </w:p>
    <w:p w:rsidR="00B047FD" w:rsidRDefault="00B047FD" w:rsidP="00EC465B">
      <w:pPr>
        <w:pStyle w:val="Geenafstand"/>
        <w:rPr>
          <w:b/>
          <w:sz w:val="28"/>
        </w:rPr>
      </w:pPr>
    </w:p>
    <w:p w:rsidR="00B047FD" w:rsidRDefault="00B047FD" w:rsidP="00EC465B">
      <w:pPr>
        <w:pStyle w:val="Geenafstand"/>
        <w:rPr>
          <w:b/>
          <w:sz w:val="28"/>
        </w:rPr>
      </w:pPr>
    </w:p>
    <w:p w:rsidR="00392C62" w:rsidRPr="00B047FD" w:rsidRDefault="00EC465B" w:rsidP="00EC465B">
      <w:pPr>
        <w:pStyle w:val="Geenafstand"/>
        <w:rPr>
          <w:sz w:val="28"/>
        </w:rPr>
      </w:pPr>
      <w:r w:rsidRPr="00B047FD">
        <w:rPr>
          <w:b/>
          <w:sz w:val="28"/>
        </w:rPr>
        <w:t>Datum:</w:t>
      </w:r>
      <w:r w:rsidRPr="00B047FD">
        <w:rPr>
          <w:b/>
          <w:sz w:val="28"/>
        </w:rPr>
        <w:br/>
      </w:r>
      <w:r w:rsidR="00B047FD" w:rsidRPr="00B047FD">
        <w:rPr>
          <w:sz w:val="28"/>
        </w:rPr>
        <w:t xml:space="preserve">Vrijdag 20 </w:t>
      </w:r>
      <w:proofErr w:type="spellStart"/>
      <w:r w:rsidR="00B047FD" w:rsidRPr="00B047FD">
        <w:rPr>
          <w:sz w:val="28"/>
        </w:rPr>
        <w:t>Apil</w:t>
      </w:r>
      <w:proofErr w:type="spellEnd"/>
      <w:r w:rsidR="00B047FD" w:rsidRPr="00B047FD">
        <w:rPr>
          <w:sz w:val="28"/>
        </w:rPr>
        <w:t xml:space="preserve"> 2019</w:t>
      </w:r>
      <w:r w:rsidRPr="00B047FD">
        <w:rPr>
          <w:sz w:val="28"/>
        </w:rPr>
        <w:t xml:space="preserve"> om 19:30</w:t>
      </w:r>
    </w:p>
    <w:p w:rsidR="00EC465B" w:rsidRPr="00B047FD" w:rsidRDefault="00EC465B" w:rsidP="00EC465B">
      <w:pPr>
        <w:pStyle w:val="Geenafstand"/>
        <w:rPr>
          <w:sz w:val="28"/>
        </w:rPr>
      </w:pPr>
    </w:p>
    <w:p w:rsidR="00EC465B" w:rsidRPr="00B047FD" w:rsidRDefault="00EC465B" w:rsidP="00EC465B">
      <w:pPr>
        <w:pStyle w:val="Geenafstand"/>
        <w:rPr>
          <w:b/>
          <w:sz w:val="28"/>
        </w:rPr>
      </w:pPr>
      <w:r w:rsidRPr="00B047FD">
        <w:rPr>
          <w:b/>
          <w:sz w:val="28"/>
        </w:rPr>
        <w:t>Speelwijze:</w:t>
      </w:r>
    </w:p>
    <w:p w:rsidR="00EC465B" w:rsidRDefault="00B047FD" w:rsidP="00EC465B">
      <w:pPr>
        <w:pStyle w:val="Geenafstand"/>
        <w:rPr>
          <w:sz w:val="28"/>
        </w:rPr>
      </w:pPr>
      <w:r w:rsidRPr="00B047FD">
        <w:rPr>
          <w:sz w:val="28"/>
        </w:rPr>
        <w:t>4 games Europees systeem.</w:t>
      </w:r>
    </w:p>
    <w:p w:rsidR="00871009" w:rsidRPr="00B047FD" w:rsidRDefault="00871009" w:rsidP="00EC465B">
      <w:pPr>
        <w:pStyle w:val="Geenafstand"/>
        <w:rPr>
          <w:sz w:val="28"/>
        </w:rPr>
      </w:pPr>
      <w:r>
        <w:rPr>
          <w:sz w:val="28"/>
        </w:rPr>
        <w:t>Handicap 80% van 220 (pasgemiddelde)</w:t>
      </w:r>
      <w:bookmarkStart w:id="0" w:name="_GoBack"/>
      <w:bookmarkEnd w:id="0"/>
    </w:p>
    <w:p w:rsidR="00B047FD" w:rsidRPr="00B047FD" w:rsidRDefault="00B047FD" w:rsidP="00EC465B">
      <w:pPr>
        <w:pStyle w:val="Geenafstand"/>
        <w:rPr>
          <w:sz w:val="28"/>
        </w:rPr>
      </w:pPr>
      <w:r w:rsidRPr="00B047FD">
        <w:rPr>
          <w:sz w:val="28"/>
        </w:rPr>
        <w:t>Na deze 4 games wordt er een uitslag bekendgemaakt.</w:t>
      </w:r>
    </w:p>
    <w:p w:rsidR="00B047FD" w:rsidRDefault="00B047FD" w:rsidP="00EC465B">
      <w:pPr>
        <w:pStyle w:val="Geenafstand"/>
        <w:rPr>
          <w:sz w:val="28"/>
        </w:rPr>
      </w:pPr>
      <w:r w:rsidRPr="00B047FD">
        <w:rPr>
          <w:sz w:val="28"/>
        </w:rPr>
        <w:t>Hierna heeft u de mogelijkheid om 1 game re-entry te spelen voor €5,-</w:t>
      </w:r>
    </w:p>
    <w:p w:rsidR="00B047FD" w:rsidRDefault="00B047FD" w:rsidP="00EC465B">
      <w:pPr>
        <w:pStyle w:val="Geenafstand"/>
        <w:rPr>
          <w:sz w:val="28"/>
        </w:rPr>
      </w:pPr>
      <w:r>
        <w:rPr>
          <w:sz w:val="28"/>
        </w:rPr>
        <w:t>Deze game komt in de plaats voor uw laagste game. (ook als deze lager is).</w:t>
      </w:r>
    </w:p>
    <w:p w:rsidR="00B047FD" w:rsidRDefault="00B047FD" w:rsidP="00EC465B">
      <w:pPr>
        <w:pStyle w:val="Geenafstand"/>
        <w:rPr>
          <w:b/>
          <w:sz w:val="28"/>
        </w:rPr>
      </w:pPr>
      <w:r>
        <w:rPr>
          <w:b/>
          <w:sz w:val="28"/>
        </w:rPr>
        <w:t>Finale:</w:t>
      </w:r>
    </w:p>
    <w:p w:rsidR="00B047FD" w:rsidRDefault="00B047FD" w:rsidP="00EC465B">
      <w:pPr>
        <w:pStyle w:val="Geenafstand"/>
        <w:rPr>
          <w:sz w:val="28"/>
        </w:rPr>
      </w:pPr>
      <w:r>
        <w:rPr>
          <w:sz w:val="28"/>
        </w:rPr>
        <w:t>De top 8 gaat door naar de kwart finale. (2 games)</w:t>
      </w:r>
    </w:p>
    <w:p w:rsidR="00B047FD" w:rsidRDefault="00B047FD" w:rsidP="00EC465B">
      <w:pPr>
        <w:pStyle w:val="Geenafstand"/>
        <w:rPr>
          <w:sz w:val="28"/>
        </w:rPr>
      </w:pPr>
      <w:r>
        <w:rPr>
          <w:sz w:val="28"/>
        </w:rPr>
        <w:t>Na deze 2 games gaan de beste 4 door naar de halve finale (2 games)</w:t>
      </w:r>
    </w:p>
    <w:p w:rsidR="00B047FD" w:rsidRPr="00B047FD" w:rsidRDefault="00B047FD" w:rsidP="00EC465B">
      <w:pPr>
        <w:pStyle w:val="Geenafstand"/>
        <w:rPr>
          <w:sz w:val="28"/>
        </w:rPr>
      </w:pPr>
      <w:r>
        <w:rPr>
          <w:sz w:val="28"/>
        </w:rPr>
        <w:t>Uiteindelijk spelen de beste 2 spelers de finale (2 games)</w:t>
      </w:r>
    </w:p>
    <w:p w:rsidR="00B047FD" w:rsidRPr="00B047FD" w:rsidRDefault="00B047FD" w:rsidP="00EC465B">
      <w:pPr>
        <w:pStyle w:val="Geenafstand"/>
        <w:rPr>
          <w:sz w:val="28"/>
        </w:rPr>
      </w:pPr>
    </w:p>
    <w:p w:rsidR="00EC465B" w:rsidRPr="00B047FD" w:rsidRDefault="00EC465B" w:rsidP="00EC465B">
      <w:pPr>
        <w:pStyle w:val="Geenafstand"/>
        <w:rPr>
          <w:sz w:val="28"/>
        </w:rPr>
      </w:pPr>
      <w:r w:rsidRPr="00B047FD">
        <w:rPr>
          <w:b/>
          <w:sz w:val="28"/>
        </w:rPr>
        <w:t>Kosten:</w:t>
      </w:r>
      <w:r w:rsidRPr="00B047FD">
        <w:rPr>
          <w:b/>
          <w:sz w:val="28"/>
        </w:rPr>
        <w:br/>
      </w:r>
      <w:r w:rsidR="00B047FD">
        <w:rPr>
          <w:sz w:val="28"/>
        </w:rPr>
        <w:t>20,-</w:t>
      </w:r>
      <w:r w:rsidRPr="00B047FD">
        <w:rPr>
          <w:sz w:val="28"/>
        </w:rPr>
        <w:t xml:space="preserve"> </w:t>
      </w:r>
      <w:proofErr w:type="spellStart"/>
      <w:r w:rsidRPr="00B047FD">
        <w:rPr>
          <w:sz w:val="28"/>
        </w:rPr>
        <w:t>p.p</w:t>
      </w:r>
      <w:proofErr w:type="spellEnd"/>
    </w:p>
    <w:p w:rsidR="00EC465B" w:rsidRPr="00B047FD" w:rsidRDefault="00EC465B" w:rsidP="00EC465B">
      <w:pPr>
        <w:pStyle w:val="Geenafstand"/>
        <w:rPr>
          <w:sz w:val="28"/>
        </w:rPr>
      </w:pPr>
    </w:p>
    <w:p w:rsidR="00EC465B" w:rsidRPr="00B047FD" w:rsidRDefault="00EC465B" w:rsidP="00EC465B">
      <w:pPr>
        <w:pStyle w:val="Geenafstand"/>
        <w:rPr>
          <w:sz w:val="28"/>
        </w:rPr>
      </w:pPr>
      <w:r w:rsidRPr="00B047FD">
        <w:rPr>
          <w:b/>
          <w:sz w:val="28"/>
        </w:rPr>
        <w:t>Prijzen:</w:t>
      </w:r>
      <w:r w:rsidRPr="00B047FD">
        <w:rPr>
          <w:b/>
          <w:sz w:val="28"/>
        </w:rPr>
        <w:br/>
      </w:r>
      <w:r w:rsidR="00B047FD">
        <w:rPr>
          <w:sz w:val="28"/>
        </w:rPr>
        <w:t>Geld (wordt berekend naar het aantal deelnemers)</w:t>
      </w:r>
    </w:p>
    <w:p w:rsidR="00EC465B" w:rsidRPr="00B047FD" w:rsidRDefault="00EC465B" w:rsidP="00EC465B">
      <w:pPr>
        <w:pStyle w:val="Geenafstand"/>
        <w:rPr>
          <w:sz w:val="28"/>
        </w:rPr>
      </w:pPr>
    </w:p>
    <w:p w:rsidR="00EC465B" w:rsidRPr="00B047FD" w:rsidRDefault="00EC465B" w:rsidP="00EC465B">
      <w:pPr>
        <w:pStyle w:val="Geenafstand"/>
        <w:rPr>
          <w:sz w:val="28"/>
        </w:rPr>
      </w:pPr>
      <w:r w:rsidRPr="00B047FD">
        <w:rPr>
          <w:b/>
          <w:sz w:val="28"/>
        </w:rPr>
        <w:t>Inschrijven:</w:t>
      </w:r>
      <w:r w:rsidRPr="00B047FD">
        <w:rPr>
          <w:b/>
          <w:sz w:val="28"/>
        </w:rPr>
        <w:br/>
      </w:r>
      <w:r w:rsidR="00B047FD">
        <w:rPr>
          <w:sz w:val="28"/>
        </w:rPr>
        <w:t>Erwin Groen,</w:t>
      </w:r>
      <w:r w:rsidRPr="00B047FD">
        <w:rPr>
          <w:sz w:val="28"/>
        </w:rPr>
        <w:t xml:space="preserve"> Antoinette Gijzel.</w:t>
      </w:r>
    </w:p>
    <w:sectPr w:rsidR="00EC465B" w:rsidRPr="00B047FD" w:rsidSect="00CE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465B"/>
    <w:rsid w:val="00392C62"/>
    <w:rsid w:val="00871009"/>
    <w:rsid w:val="00984A43"/>
    <w:rsid w:val="00B047FD"/>
    <w:rsid w:val="00CE1C70"/>
    <w:rsid w:val="00E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4D3989"/>
  <w15:docId w15:val="{8FDAC390-BA12-472F-BC09-574E370D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1C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465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Gijzel</dc:creator>
  <cp:keywords/>
  <dc:description/>
  <cp:lastModifiedBy>Antoinette Gijzel</cp:lastModifiedBy>
  <cp:revision>5</cp:revision>
  <cp:lastPrinted>2019-03-14T20:16:00Z</cp:lastPrinted>
  <dcterms:created xsi:type="dcterms:W3CDTF">2018-03-26T16:04:00Z</dcterms:created>
  <dcterms:modified xsi:type="dcterms:W3CDTF">2019-03-29T00:02:00Z</dcterms:modified>
</cp:coreProperties>
</file>